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CA" w:rsidRDefault="00211239" w:rsidP="00211239">
      <w:pPr>
        <w:jc w:val="center"/>
        <w:rPr>
          <w:b/>
        </w:rPr>
      </w:pPr>
      <w:bookmarkStart w:id="0" w:name="_GoBack"/>
      <w:bookmarkEnd w:id="0"/>
      <w:r w:rsidRPr="00211239">
        <w:rPr>
          <w:b/>
        </w:rPr>
        <w:t>First Day eBook Program</w:t>
      </w:r>
    </w:p>
    <w:p w:rsidR="00A75CDD" w:rsidRDefault="00A75CDD" w:rsidP="00211239">
      <w:pPr>
        <w:jc w:val="center"/>
        <w:rPr>
          <w:b/>
        </w:rPr>
      </w:pPr>
      <w:r>
        <w:rPr>
          <w:b/>
        </w:rPr>
        <w:t xml:space="preserve">Course: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w:t>
      </w:r>
    </w:p>
    <w:p w:rsidR="00A75CDD" w:rsidRPr="00211239" w:rsidRDefault="00A75CDD" w:rsidP="00211239">
      <w:pPr>
        <w:jc w:val="center"/>
        <w:rPr>
          <w:b/>
        </w:rPr>
      </w:pPr>
      <w:r>
        <w:rPr>
          <w:b/>
        </w:rPr>
        <w:t xml:space="preserve">Instructor: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w:t>
      </w:r>
    </w:p>
    <w:p w:rsidR="00211239" w:rsidRDefault="00211239">
      <w:r>
        <w:t>Your instructor has chosen to use Pearson’s First Day program for this course. That means that the cost of the required course materials (</w:t>
      </w:r>
      <w:r w:rsidR="00E85905">
        <w:t xml:space="preserve">which </w:t>
      </w:r>
      <w:r>
        <w:t xml:space="preserve">could include eBooks, course software, etc.) will be automatically charged to your MUW student account and be made available to you through Canvas </w:t>
      </w:r>
      <w:r w:rsidR="00E85905">
        <w:t>beginning</w:t>
      </w:r>
      <w:r>
        <w:t xml:space="preserve"> on the first day of the semester. This should save you time and money, since you get a </w:t>
      </w:r>
      <w:r w:rsidR="003B3DAC">
        <w:t xml:space="preserve">special </w:t>
      </w:r>
      <w:r>
        <w:t>discounted price and don’t need to spend the time seeking out and purchasing the materials yourself.</w:t>
      </w:r>
    </w:p>
    <w:p w:rsidR="00211239" w:rsidRPr="003B3DAC" w:rsidRDefault="00211239">
      <w:pPr>
        <w:rPr>
          <w:b/>
        </w:rPr>
      </w:pPr>
      <w:r w:rsidRPr="003B3DAC">
        <w:rPr>
          <w:b/>
        </w:rPr>
        <w:t>Here are some things you should know about the First Day program and your automatic purchases:</w:t>
      </w:r>
    </w:p>
    <w:p w:rsidR="003B3DAC" w:rsidRDefault="003B3DAC" w:rsidP="00211239">
      <w:pPr>
        <w:pStyle w:val="ListParagraph"/>
        <w:numPr>
          <w:ilvl w:val="0"/>
          <w:numId w:val="1"/>
        </w:numPr>
      </w:pPr>
      <w:r>
        <w:t xml:space="preserve">The cost of your course materials will be automatically charged to your MUW student account. To avoid any holds (e.g. registration, graduation) being placed on your account in the future, please be sure that you pay off any outstanding balances on your student account. </w:t>
      </w:r>
    </w:p>
    <w:p w:rsidR="00211239" w:rsidRDefault="00211239" w:rsidP="00211239">
      <w:pPr>
        <w:pStyle w:val="ListParagraph"/>
        <w:numPr>
          <w:ilvl w:val="0"/>
          <w:numId w:val="1"/>
        </w:numPr>
      </w:pPr>
      <w:r>
        <w:t xml:space="preserve">If you receive a financial aid </w:t>
      </w:r>
      <w:proofErr w:type="gramStart"/>
      <w:r>
        <w:t>refund</w:t>
      </w:r>
      <w:proofErr w:type="gramEnd"/>
      <w:r>
        <w:t xml:space="preserve"> then you may choose to apply some or all of those funds to your student account to pay for these </w:t>
      </w:r>
      <w:r w:rsidR="003B3DAC">
        <w:t xml:space="preserve">course </w:t>
      </w:r>
      <w:r>
        <w:t>materials just as you would any other books purchased from The Bookend.</w:t>
      </w:r>
    </w:p>
    <w:p w:rsidR="00211239" w:rsidRDefault="00211239" w:rsidP="00211239">
      <w:pPr>
        <w:pStyle w:val="ListParagraph"/>
        <w:numPr>
          <w:ilvl w:val="0"/>
          <w:numId w:val="1"/>
        </w:numPr>
      </w:pPr>
      <w:r>
        <w:t xml:space="preserve">If you already purchased copies of the </w:t>
      </w:r>
      <w:r w:rsidR="00383B61">
        <w:t xml:space="preserve">course </w:t>
      </w:r>
      <w:r>
        <w:t xml:space="preserve">materials from another </w:t>
      </w:r>
      <w:r w:rsidR="003B3DAC">
        <w:t>vendor</w:t>
      </w:r>
      <w:r>
        <w:t xml:space="preserve">, you must </w:t>
      </w:r>
      <w:r w:rsidR="00FD30EF">
        <w:t xml:space="preserve">contact the campus bookstore to request a refund by no later than </w:t>
      </w:r>
      <w:r w:rsidR="00FD30EF" w:rsidRPr="00FD30EF">
        <w:rPr>
          <w:b/>
        </w:rPr>
        <w:t>September 6, 2018</w:t>
      </w:r>
      <w:r w:rsidR="00FD30EF">
        <w:rPr>
          <w:b/>
        </w:rPr>
        <w:t>.</w:t>
      </w:r>
    </w:p>
    <w:p w:rsidR="00211239" w:rsidRDefault="00FD30EF" w:rsidP="00211239">
      <w:pPr>
        <w:pStyle w:val="ListParagraph"/>
        <w:numPr>
          <w:ilvl w:val="0"/>
          <w:numId w:val="1"/>
        </w:numPr>
      </w:pPr>
      <w:r>
        <w:t xml:space="preserve">If you drop the course by </w:t>
      </w:r>
      <w:r w:rsidRPr="00FD30EF">
        <w:rPr>
          <w:b/>
        </w:rPr>
        <w:t>September 6, 2018</w:t>
      </w:r>
      <w:r w:rsidR="00211239">
        <w:t xml:space="preserve">, then you may receive a refund if you </w:t>
      </w:r>
      <w:r>
        <w:t xml:space="preserve">contact the bookstore and request one by </w:t>
      </w:r>
      <w:r w:rsidRPr="00FD30EF">
        <w:rPr>
          <w:b/>
        </w:rPr>
        <w:t>September 6, 2018</w:t>
      </w:r>
      <w:r>
        <w:t>.</w:t>
      </w:r>
    </w:p>
    <w:p w:rsidR="003A2B7C" w:rsidRDefault="00FD30EF" w:rsidP="00211239">
      <w:pPr>
        <w:pStyle w:val="ListParagraph"/>
        <w:numPr>
          <w:ilvl w:val="0"/>
          <w:numId w:val="1"/>
        </w:numPr>
      </w:pPr>
      <w:r>
        <w:t xml:space="preserve">If you drop the course after </w:t>
      </w:r>
      <w:r w:rsidR="00383B61">
        <w:rPr>
          <w:b/>
        </w:rPr>
        <w:t>September 6</w:t>
      </w:r>
      <w:r w:rsidRPr="00FD30EF">
        <w:rPr>
          <w:b/>
        </w:rPr>
        <w:t>, 2018</w:t>
      </w:r>
      <w:r w:rsidR="003A2B7C">
        <w:t xml:space="preserve"> then no refunds will be given.</w:t>
      </w:r>
    </w:p>
    <w:p w:rsidR="00211239" w:rsidRDefault="00211239" w:rsidP="00FD30EF">
      <w:pPr>
        <w:pStyle w:val="ListParagraph"/>
        <w:ind w:left="0"/>
        <w:rPr>
          <w:highlight w:val="yellow"/>
        </w:rPr>
      </w:pPr>
    </w:p>
    <w:p w:rsidR="00211239" w:rsidRDefault="00FD30EF" w:rsidP="00FD30EF">
      <w:pPr>
        <w:pStyle w:val="ListParagraph"/>
        <w:ind w:left="0"/>
      </w:pPr>
      <w:r w:rsidRPr="00FD30EF">
        <w:t>You can contact the campus bookstore, The Bookend, by stopping by in person in the Hogarth Student Center or calling 662-241-7827.</w:t>
      </w:r>
      <w:r>
        <w:t xml:space="preserve"> </w:t>
      </w:r>
      <w:r w:rsidR="00211239">
        <w:t xml:space="preserve">If you have any further questions about the First Day program please contact </w:t>
      </w:r>
      <w:r>
        <w:t>your instructor or the staff at The Bookend, the campus bookstore.</w:t>
      </w:r>
      <w:r w:rsidR="00211239">
        <w:t xml:space="preserve"> </w:t>
      </w:r>
    </w:p>
    <w:p w:rsidR="00211239" w:rsidRDefault="00211239" w:rsidP="00211239">
      <w:r>
        <w:t>I acknowledge that I have been informed about the First Day program and that my student account will be automatically charged for the amount of the required electronic course materials for this class.</w:t>
      </w:r>
    </w:p>
    <w:p w:rsidR="00211239" w:rsidRDefault="00211239" w:rsidP="00211239"/>
    <w:p w:rsidR="00211239" w:rsidRDefault="00211239" w:rsidP="00211239">
      <w:r>
        <w:t>_____________________________      ________________________________________        __________</w:t>
      </w:r>
    </w:p>
    <w:p w:rsidR="00211239" w:rsidRDefault="00211239" w:rsidP="00211239">
      <w:r>
        <w:t>Name</w:t>
      </w:r>
      <w:r>
        <w:tab/>
      </w:r>
      <w:r>
        <w:tab/>
      </w:r>
      <w:r>
        <w:tab/>
      </w:r>
      <w:r>
        <w:tab/>
      </w:r>
      <w:r>
        <w:tab/>
        <w:t>Signature</w:t>
      </w:r>
      <w:r>
        <w:tab/>
      </w:r>
      <w:r>
        <w:tab/>
      </w:r>
      <w:r>
        <w:tab/>
      </w:r>
      <w:r>
        <w:tab/>
      </w:r>
      <w:r>
        <w:tab/>
      </w:r>
      <w:r>
        <w:tab/>
        <w:t>Date</w:t>
      </w:r>
    </w:p>
    <w:p w:rsidR="00A75CDD" w:rsidRDefault="00A75CDD" w:rsidP="00211239"/>
    <w:p w:rsidR="00A75CDD" w:rsidRDefault="00E85905" w:rsidP="00211239">
      <w:r>
        <w:t>Please sign and return this form to your instructor by (</w:t>
      </w:r>
      <w:r w:rsidRPr="003A2B7C">
        <w:rPr>
          <w:highlight w:val="yellow"/>
        </w:rPr>
        <w:t>date</w:t>
      </w:r>
      <w:r>
        <w:t>).</w:t>
      </w:r>
    </w:p>
    <w:sectPr w:rsidR="00A7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27A0B"/>
    <w:multiLevelType w:val="hybridMultilevel"/>
    <w:tmpl w:val="8AC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39"/>
    <w:rsid w:val="00211239"/>
    <w:rsid w:val="002C7FCE"/>
    <w:rsid w:val="00383B61"/>
    <w:rsid w:val="003A2B7C"/>
    <w:rsid w:val="003B3DAC"/>
    <w:rsid w:val="009B1956"/>
    <w:rsid w:val="00A75CDD"/>
    <w:rsid w:val="00E85905"/>
    <w:rsid w:val="00F551CA"/>
    <w:rsid w:val="00FD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40B6-4447-4D64-991E-7F75D6AD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Handy</dc:creator>
  <cp:keywords/>
  <dc:description/>
  <cp:lastModifiedBy>Amber Handy</cp:lastModifiedBy>
  <cp:revision>2</cp:revision>
  <dcterms:created xsi:type="dcterms:W3CDTF">2018-08-29T15:37:00Z</dcterms:created>
  <dcterms:modified xsi:type="dcterms:W3CDTF">2018-08-29T15:37:00Z</dcterms:modified>
</cp:coreProperties>
</file>